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239" w:rsidRDefault="00D70D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Al Dirigente Scolastico</w:t>
      </w:r>
    </w:p>
    <w:p w:rsidR="00D70D7B" w:rsidRDefault="00D70D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LICEO STATALE “E.PALUMBO” – BRINDISI</w:t>
      </w:r>
    </w:p>
    <w:p w:rsidR="00D70D7B" w:rsidRDefault="00D70D7B">
      <w:pPr>
        <w:rPr>
          <w:sz w:val="24"/>
          <w:szCs w:val="24"/>
        </w:rPr>
      </w:pPr>
    </w:p>
    <w:p w:rsidR="00D70D7B" w:rsidRDefault="00D70D7B" w:rsidP="00D70D7B">
      <w:pPr>
        <w:jc w:val="both"/>
        <w:rPr>
          <w:sz w:val="24"/>
          <w:szCs w:val="24"/>
        </w:rPr>
      </w:pPr>
    </w:p>
    <w:p w:rsidR="00D70D7B" w:rsidRDefault="00D70D7B" w:rsidP="00D70D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bookmarkStart w:id="0" w:name="_GoBack"/>
      <w:bookmarkEnd w:id="0"/>
      <w:r>
        <w:rPr>
          <w:sz w:val="24"/>
          <w:szCs w:val="24"/>
        </w:rPr>
        <w:t>Il/La sottoscritto/a ____________________________________________________________,</w:t>
      </w:r>
    </w:p>
    <w:p w:rsidR="00D70D7B" w:rsidRDefault="00D70D7B" w:rsidP="00D70D7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servizio presso il Liceo Statale “ Ettore Palumbo” sede di Brindisi/Latiano in qualità di </w:t>
      </w:r>
    </w:p>
    <w:p w:rsidR="00D70D7B" w:rsidRDefault="00D70D7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:rsidR="00D70D7B" w:rsidRDefault="00D70D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</w:p>
    <w:p w:rsidR="00D70D7B" w:rsidRDefault="00D70D7B" w:rsidP="00D70D7B">
      <w:pPr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D70D7B" w:rsidRDefault="00D70D7B" w:rsidP="00D70D7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l’inoltro</w:t>
      </w:r>
      <w:proofErr w:type="gramEnd"/>
      <w:r>
        <w:rPr>
          <w:sz w:val="24"/>
          <w:szCs w:val="24"/>
        </w:rPr>
        <w:t xml:space="preserve"> alla Ragioneria Territoriale dello Stato di Brindisi della domanda per l’attribuzione o </w:t>
      </w:r>
    </w:p>
    <w:p w:rsidR="00D70D7B" w:rsidRDefault="00D70D7B" w:rsidP="00D70D7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rideterminazione</w:t>
      </w:r>
      <w:proofErr w:type="gramEnd"/>
      <w:r>
        <w:rPr>
          <w:sz w:val="24"/>
          <w:szCs w:val="24"/>
        </w:rPr>
        <w:t xml:space="preserve"> dell’assegno per il nucleo familiare a decorrere dal ______________________.</w:t>
      </w:r>
    </w:p>
    <w:p w:rsidR="00D70D7B" w:rsidRDefault="00D70D7B" w:rsidP="00D70D7B">
      <w:pPr>
        <w:jc w:val="both"/>
        <w:rPr>
          <w:sz w:val="24"/>
          <w:szCs w:val="24"/>
        </w:rPr>
      </w:pPr>
    </w:p>
    <w:p w:rsidR="00D70D7B" w:rsidRDefault="00D70D7B" w:rsidP="00D70D7B">
      <w:pPr>
        <w:jc w:val="both"/>
        <w:rPr>
          <w:sz w:val="24"/>
          <w:szCs w:val="24"/>
        </w:rPr>
      </w:pPr>
    </w:p>
    <w:p w:rsidR="00D70D7B" w:rsidRDefault="00D70D7B" w:rsidP="00D70D7B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_________________________</w:t>
      </w:r>
    </w:p>
    <w:p w:rsidR="00D70D7B" w:rsidRDefault="00D70D7B" w:rsidP="00D70D7B">
      <w:pPr>
        <w:jc w:val="both"/>
        <w:rPr>
          <w:sz w:val="24"/>
          <w:szCs w:val="24"/>
        </w:rPr>
      </w:pPr>
    </w:p>
    <w:p w:rsidR="00D70D7B" w:rsidRDefault="00D70D7B" w:rsidP="00D70D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FIRMA</w:t>
      </w:r>
    </w:p>
    <w:p w:rsidR="00D70D7B" w:rsidRPr="00D70D7B" w:rsidRDefault="00D70D7B" w:rsidP="00D70D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____________________________</w:t>
      </w:r>
    </w:p>
    <w:sectPr w:rsidR="00D70D7B" w:rsidRPr="00D70D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7B"/>
    <w:rsid w:val="00235239"/>
    <w:rsid w:val="00D7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76F46-D4D6-4194-A0D4-EAF206B8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A.A. Maria D'Oronzo</dc:creator>
  <cp:keywords/>
  <dc:description/>
  <cp:lastModifiedBy>A.A. Maria D'Oronzo</cp:lastModifiedBy>
  <cp:revision>1</cp:revision>
  <dcterms:created xsi:type="dcterms:W3CDTF">2016-09-28T12:51:00Z</dcterms:created>
  <dcterms:modified xsi:type="dcterms:W3CDTF">2016-09-28T12:58:00Z</dcterms:modified>
</cp:coreProperties>
</file>