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0A7F" w14:textId="55766968" w:rsidR="00326286" w:rsidRPr="00CB764D" w:rsidRDefault="00326286" w:rsidP="003262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764D">
        <w:rPr>
          <w:rFonts w:asciiTheme="minorHAnsi" w:hAnsiTheme="minorHAnsi" w:cstheme="minorHAnsi"/>
          <w:b/>
          <w:sz w:val="22"/>
          <w:szCs w:val="22"/>
        </w:rPr>
        <w:t>CANDIDATUR</w:t>
      </w:r>
      <w:r w:rsidR="00CB764D">
        <w:rPr>
          <w:rFonts w:asciiTheme="minorHAnsi" w:hAnsiTheme="minorHAnsi" w:cstheme="minorHAnsi"/>
          <w:b/>
          <w:sz w:val="22"/>
          <w:szCs w:val="22"/>
        </w:rPr>
        <w:t>A FUNZIONE STRUMENTALE A.S. 202</w:t>
      </w:r>
      <w:r w:rsidR="00D6169C">
        <w:rPr>
          <w:rFonts w:asciiTheme="minorHAnsi" w:hAnsiTheme="minorHAnsi" w:cstheme="minorHAnsi"/>
          <w:b/>
          <w:sz w:val="22"/>
          <w:szCs w:val="22"/>
        </w:rPr>
        <w:t>4</w:t>
      </w:r>
      <w:r w:rsidR="00CB764D">
        <w:rPr>
          <w:rFonts w:asciiTheme="minorHAnsi" w:hAnsiTheme="minorHAnsi" w:cstheme="minorHAnsi"/>
          <w:b/>
          <w:sz w:val="22"/>
          <w:szCs w:val="22"/>
        </w:rPr>
        <w:t>/2</w:t>
      </w:r>
      <w:r w:rsidR="00D6169C">
        <w:rPr>
          <w:rFonts w:asciiTheme="minorHAnsi" w:hAnsiTheme="minorHAnsi" w:cstheme="minorHAnsi"/>
          <w:b/>
          <w:sz w:val="22"/>
          <w:szCs w:val="22"/>
        </w:rPr>
        <w:t>5</w:t>
      </w:r>
    </w:p>
    <w:p w14:paraId="3AE69476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</w:p>
    <w:p w14:paraId="3ADA430B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</w:p>
    <w:p w14:paraId="624ABE1B" w14:textId="77777777" w:rsidR="00326286" w:rsidRPr="00CB764D" w:rsidRDefault="00326286" w:rsidP="00326286">
      <w:pPr>
        <w:ind w:left="45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764D">
        <w:rPr>
          <w:rFonts w:asciiTheme="minorHAnsi" w:hAnsiTheme="minorHAnsi" w:cstheme="minorHAnsi"/>
          <w:b/>
          <w:sz w:val="22"/>
          <w:szCs w:val="22"/>
        </w:rPr>
        <w:t xml:space="preserve">Alla Dirigente Scolastica </w:t>
      </w:r>
    </w:p>
    <w:p w14:paraId="686C0C17" w14:textId="77777777" w:rsidR="00326286" w:rsidRPr="00CB764D" w:rsidRDefault="00326286" w:rsidP="00326286">
      <w:pPr>
        <w:ind w:left="45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764D">
        <w:rPr>
          <w:rFonts w:asciiTheme="minorHAnsi" w:hAnsiTheme="minorHAnsi" w:cstheme="minorHAnsi"/>
          <w:b/>
          <w:sz w:val="22"/>
          <w:szCs w:val="22"/>
        </w:rPr>
        <w:t xml:space="preserve">del Liceo “Palumbo” </w:t>
      </w:r>
    </w:p>
    <w:p w14:paraId="1418B8FB" w14:textId="77777777" w:rsidR="00326286" w:rsidRPr="00CB764D" w:rsidRDefault="00326286" w:rsidP="00326286">
      <w:pPr>
        <w:ind w:left="45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B764D">
        <w:rPr>
          <w:rFonts w:asciiTheme="minorHAnsi" w:hAnsiTheme="minorHAnsi" w:cstheme="minorHAnsi"/>
          <w:b/>
          <w:sz w:val="22"/>
          <w:szCs w:val="22"/>
        </w:rPr>
        <w:t>Brindisi</w:t>
      </w:r>
    </w:p>
    <w:p w14:paraId="137D3ADF" w14:textId="346D97CD" w:rsidR="00326286" w:rsidRPr="00CB764D" w:rsidRDefault="00326286" w:rsidP="00326286">
      <w:pPr>
        <w:rPr>
          <w:rFonts w:asciiTheme="minorHAnsi" w:hAnsiTheme="minorHAnsi" w:cstheme="minorHAnsi"/>
          <w:b/>
          <w:sz w:val="22"/>
          <w:szCs w:val="22"/>
        </w:rPr>
      </w:pPr>
      <w:r w:rsidRPr="00CB764D">
        <w:rPr>
          <w:rFonts w:asciiTheme="minorHAnsi" w:hAnsiTheme="minorHAnsi" w:cstheme="minorHAnsi"/>
          <w:b/>
          <w:sz w:val="22"/>
          <w:szCs w:val="22"/>
        </w:rPr>
        <w:t xml:space="preserve">Oggetto: richiesta attribuzione funzioni strumentali (art. 33 </w:t>
      </w:r>
      <w:r w:rsidR="00D6169C">
        <w:rPr>
          <w:rFonts w:asciiTheme="minorHAnsi" w:hAnsiTheme="minorHAnsi" w:cstheme="minorHAnsi"/>
          <w:b/>
          <w:sz w:val="22"/>
          <w:szCs w:val="22"/>
        </w:rPr>
        <w:t>–</w:t>
      </w:r>
      <w:r w:rsidRPr="00CB764D">
        <w:rPr>
          <w:rFonts w:asciiTheme="minorHAnsi" w:hAnsiTheme="minorHAnsi" w:cstheme="minorHAnsi"/>
          <w:b/>
          <w:sz w:val="22"/>
          <w:szCs w:val="22"/>
        </w:rPr>
        <w:t xml:space="preserve"> CCNL</w:t>
      </w:r>
      <w:r w:rsidR="00D6169C">
        <w:rPr>
          <w:rFonts w:asciiTheme="minorHAnsi" w:hAnsiTheme="minorHAnsi" w:cstheme="minorHAnsi"/>
          <w:b/>
          <w:sz w:val="22"/>
          <w:szCs w:val="22"/>
        </w:rPr>
        <w:t xml:space="preserve"> scuola 2006/09</w:t>
      </w:r>
      <w:r w:rsidRPr="00CB764D">
        <w:rPr>
          <w:rFonts w:asciiTheme="minorHAnsi" w:hAnsiTheme="minorHAnsi" w:cstheme="minorHAnsi"/>
          <w:b/>
          <w:sz w:val="22"/>
          <w:szCs w:val="22"/>
        </w:rPr>
        <w:t xml:space="preserve">)  </w:t>
      </w:r>
    </w:p>
    <w:p w14:paraId="46482DA4" w14:textId="77777777" w:rsidR="00326286" w:rsidRPr="00CB764D" w:rsidRDefault="00326286" w:rsidP="00326286">
      <w:pPr>
        <w:rPr>
          <w:rFonts w:asciiTheme="minorHAnsi" w:hAnsiTheme="minorHAnsi" w:cstheme="minorHAnsi"/>
          <w:b/>
          <w:sz w:val="22"/>
          <w:szCs w:val="22"/>
        </w:rPr>
      </w:pPr>
    </w:p>
    <w:p w14:paraId="5A0BC1FF" w14:textId="77777777" w:rsidR="00326286" w:rsidRPr="00CB764D" w:rsidRDefault="00326286" w:rsidP="00326286">
      <w:pPr>
        <w:rPr>
          <w:rFonts w:asciiTheme="minorHAnsi" w:hAnsiTheme="minorHAnsi" w:cstheme="minorHAnsi"/>
          <w:b/>
          <w:sz w:val="22"/>
          <w:szCs w:val="22"/>
        </w:rPr>
      </w:pPr>
    </w:p>
    <w:p w14:paraId="101E302D" w14:textId="77777777" w:rsidR="00326286" w:rsidRPr="00CB764D" w:rsidRDefault="00326286" w:rsidP="00326286">
      <w:pPr>
        <w:jc w:val="both"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 fa richiesta di ricoprire la  </w:t>
      </w:r>
    </w:p>
    <w:p w14:paraId="712AEE55" w14:textId="77777777" w:rsidR="00326286" w:rsidRPr="00CB764D" w:rsidRDefault="00326286" w:rsidP="003262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637BB" w14:textId="77777777" w:rsidR="00326286" w:rsidRPr="00CB764D" w:rsidRDefault="00326286" w:rsidP="00326286">
      <w:pPr>
        <w:jc w:val="both"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seguente FUNZIONE </w:t>
      </w:r>
      <w:proofErr w:type="gramStart"/>
      <w:r w:rsidRPr="00CB764D">
        <w:rPr>
          <w:rFonts w:asciiTheme="minorHAnsi" w:hAnsiTheme="minorHAnsi" w:cstheme="minorHAnsi"/>
          <w:sz w:val="22"/>
          <w:szCs w:val="22"/>
        </w:rPr>
        <w:t>STRUMENTALE :</w:t>
      </w:r>
      <w:proofErr w:type="gramEnd"/>
    </w:p>
    <w:p w14:paraId="6494B65B" w14:textId="77777777" w:rsidR="00326286" w:rsidRPr="00CB764D" w:rsidRDefault="00326286" w:rsidP="003262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4AE74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  <w:r w:rsidRPr="00CB764D">
        <w:rPr>
          <w:rFonts w:asciiTheme="minorHAnsi" w:eastAsia="MS Gothic" w:hAnsi="Menlo Regular" w:cstheme="minorHAnsi"/>
          <w:color w:val="000000"/>
          <w:sz w:val="22"/>
          <w:szCs w:val="22"/>
        </w:rPr>
        <w:t>☐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 xml:space="preserve">   AREA 1 “PROGETTAZIONE E VALUTAZIONE”</w:t>
      </w:r>
    </w:p>
    <w:p w14:paraId="72457978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</w:p>
    <w:p w14:paraId="6E51EEEC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  <w:r w:rsidRPr="00CB764D">
        <w:rPr>
          <w:rFonts w:asciiTheme="minorHAnsi" w:eastAsia="MS Gothic" w:hAnsi="Menlo Regular" w:cstheme="minorHAnsi"/>
          <w:color w:val="000000"/>
          <w:sz w:val="22"/>
          <w:szCs w:val="22"/>
        </w:rPr>
        <w:t>☐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 xml:space="preserve">   AREA 2 “</w:t>
      </w:r>
      <w:r w:rsidRPr="00CB764D">
        <w:rPr>
          <w:rFonts w:asciiTheme="minorHAnsi" w:hAnsiTheme="minorHAnsi" w:cstheme="minorHAnsi"/>
          <w:sz w:val="22"/>
          <w:szCs w:val="22"/>
        </w:rPr>
        <w:t>COMUNICAZIONE E INNOVAZIONE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>”</w:t>
      </w:r>
    </w:p>
    <w:p w14:paraId="5847B72A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</w:p>
    <w:p w14:paraId="524AA198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color w:val="000000"/>
          <w:sz w:val="22"/>
          <w:szCs w:val="22"/>
        </w:rPr>
      </w:pPr>
      <w:r w:rsidRPr="00CB764D">
        <w:rPr>
          <w:rFonts w:asciiTheme="minorHAnsi" w:eastAsia="MS Gothic" w:hAnsi="Menlo Regular" w:cstheme="minorHAnsi"/>
          <w:color w:val="000000"/>
          <w:sz w:val="22"/>
          <w:szCs w:val="22"/>
        </w:rPr>
        <w:t>☐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 xml:space="preserve">   AREA 3 “</w:t>
      </w:r>
      <w:r w:rsidRPr="00CB764D">
        <w:rPr>
          <w:rFonts w:asciiTheme="minorHAnsi" w:hAnsiTheme="minorHAnsi" w:cstheme="minorHAnsi"/>
          <w:sz w:val="22"/>
          <w:szCs w:val="22"/>
        </w:rPr>
        <w:t>INCLUSIONE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>”</w:t>
      </w:r>
    </w:p>
    <w:p w14:paraId="14262E2C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b/>
          <w:color w:val="000000"/>
          <w:sz w:val="22"/>
          <w:szCs w:val="22"/>
        </w:rPr>
      </w:pPr>
    </w:p>
    <w:p w14:paraId="17C5FB52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b/>
          <w:color w:val="000000"/>
          <w:sz w:val="22"/>
          <w:szCs w:val="22"/>
        </w:rPr>
      </w:pPr>
    </w:p>
    <w:p w14:paraId="21472825" w14:textId="77777777" w:rsidR="00326286" w:rsidRPr="00CB764D" w:rsidRDefault="00326286" w:rsidP="00326286">
      <w:pPr>
        <w:jc w:val="both"/>
        <w:rPr>
          <w:rFonts w:asciiTheme="minorHAnsi" w:eastAsia="MS Gothic" w:hAnsiTheme="minorHAnsi" w:cstheme="minorHAnsi"/>
          <w:b/>
          <w:color w:val="000000"/>
          <w:sz w:val="22"/>
          <w:szCs w:val="22"/>
        </w:rPr>
      </w:pPr>
      <w:r w:rsidRPr="00CB764D">
        <w:rPr>
          <w:rFonts w:asciiTheme="minorHAnsi" w:eastAsia="MS Gothic" w:hAnsi="Menlo Regular" w:cstheme="minorHAnsi"/>
          <w:b/>
          <w:color w:val="000000"/>
          <w:sz w:val="22"/>
          <w:szCs w:val="22"/>
        </w:rPr>
        <w:t>☐</w:t>
      </w:r>
      <w:r w:rsidRPr="00CB764D">
        <w:rPr>
          <w:rFonts w:asciiTheme="minorHAnsi" w:eastAsia="MS Gothic" w:hAnsiTheme="minorHAnsi" w:cstheme="minorHAnsi"/>
          <w:color w:val="000000"/>
          <w:sz w:val="22"/>
          <w:szCs w:val="22"/>
        </w:rPr>
        <w:t xml:space="preserve">   </w:t>
      </w:r>
      <w:r w:rsidRPr="00CB764D">
        <w:rPr>
          <w:rFonts w:asciiTheme="minorHAnsi" w:eastAsia="MS Gothic" w:hAnsiTheme="minorHAnsi" w:cstheme="minorHAnsi"/>
          <w:b/>
          <w:color w:val="000000"/>
          <w:sz w:val="22"/>
          <w:szCs w:val="22"/>
        </w:rPr>
        <w:t>RICHIESTA DI FUNZIONE CONDIVISA</w:t>
      </w:r>
    </w:p>
    <w:p w14:paraId="41DBE57D" w14:textId="77777777" w:rsidR="00326286" w:rsidRPr="00CB764D" w:rsidRDefault="00326286" w:rsidP="003262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FC248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</w:p>
    <w:p w14:paraId="0DCCFDC8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A tal fine dichiara: </w:t>
      </w:r>
    </w:p>
    <w:p w14:paraId="0C3088EC" w14:textId="77777777" w:rsidR="00326286" w:rsidRPr="00CB764D" w:rsidRDefault="00326286" w:rsidP="0032628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D01801B" w14:textId="77777777" w:rsidR="00326286" w:rsidRPr="00CB764D" w:rsidRDefault="00326286" w:rsidP="00326286">
      <w:pPr>
        <w:numPr>
          <w:ilvl w:val="0"/>
          <w:numId w:val="1"/>
        </w:num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>di aver partecipato alle seguenti iniziative di formazione specifiche</w:t>
      </w:r>
    </w:p>
    <w:p w14:paraId="7D9C5263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7111A436" w14:textId="77777777" w:rsidR="00326286" w:rsidRPr="00CB764D" w:rsidRDefault="00326286" w:rsidP="00326286">
      <w:pPr>
        <w:numPr>
          <w:ilvl w:val="0"/>
          <w:numId w:val="1"/>
        </w:num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>di aver svolto i seguenti incarichi</w:t>
      </w:r>
      <w:r w:rsidRPr="00CB764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B764D">
        <w:rPr>
          <w:rFonts w:asciiTheme="minorHAnsi" w:hAnsiTheme="minorHAnsi" w:cstheme="minorHAnsi"/>
          <w:sz w:val="22"/>
          <w:szCs w:val="22"/>
        </w:rPr>
        <w:t>specifici</w:t>
      </w:r>
    </w:p>
    <w:p w14:paraId="4CD59C62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9DD43AD" w14:textId="77777777" w:rsidR="00326286" w:rsidRPr="00CB764D" w:rsidRDefault="00326286" w:rsidP="00326286">
      <w:pPr>
        <w:numPr>
          <w:ilvl w:val="0"/>
          <w:numId w:val="1"/>
        </w:num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>di possedere i seguenti titoli e competenze coerenti con l'incarico da attribuire</w:t>
      </w:r>
    </w:p>
    <w:p w14:paraId="787A2926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018986D4" w14:textId="77777777" w:rsidR="00326286" w:rsidRPr="00CB764D" w:rsidRDefault="00326286" w:rsidP="00326286">
      <w:pPr>
        <w:numPr>
          <w:ilvl w:val="0"/>
          <w:numId w:val="1"/>
        </w:num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di possedere le competenze informatiche necessarie </w:t>
      </w:r>
    </w:p>
    <w:p w14:paraId="14061569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8701EEF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>Allega alla presente progettazione annuale.</w:t>
      </w:r>
    </w:p>
    <w:p w14:paraId="105F883D" w14:textId="77777777" w:rsidR="00326286" w:rsidRPr="00CB764D" w:rsidRDefault="00326286" w:rsidP="00326286">
      <w:pPr>
        <w:pBdr>
          <w:bottom w:val="single" w:sz="12" w:space="1" w:color="auto"/>
        </w:pBd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Al termine </w:t>
      </w:r>
      <w:proofErr w:type="spellStart"/>
      <w:r w:rsidRPr="00CB764D">
        <w:rPr>
          <w:rFonts w:asciiTheme="minorHAnsi" w:hAnsiTheme="minorHAnsi" w:cstheme="minorHAnsi"/>
          <w:sz w:val="22"/>
          <w:szCs w:val="22"/>
        </w:rPr>
        <w:t>dell’a.s.</w:t>
      </w:r>
      <w:proofErr w:type="spellEnd"/>
      <w:r w:rsidRPr="00CB764D">
        <w:rPr>
          <w:rFonts w:asciiTheme="minorHAnsi" w:hAnsiTheme="minorHAnsi" w:cstheme="minorHAnsi"/>
          <w:sz w:val="22"/>
          <w:szCs w:val="22"/>
        </w:rPr>
        <w:t xml:space="preserve"> si impegna a relazionare sul progetto realizzato.</w:t>
      </w:r>
    </w:p>
    <w:p w14:paraId="3BFA3A04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</w:p>
    <w:p w14:paraId="09908B97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</w:p>
    <w:p w14:paraId="0947D50F" w14:textId="77777777" w:rsidR="00326286" w:rsidRPr="00CB764D" w:rsidRDefault="00326286" w:rsidP="00326286">
      <w:pPr>
        <w:rPr>
          <w:rFonts w:asciiTheme="minorHAnsi" w:hAnsiTheme="minorHAnsi" w:cstheme="minorHAnsi"/>
          <w:sz w:val="22"/>
          <w:szCs w:val="22"/>
        </w:rPr>
      </w:pPr>
      <w:r w:rsidRPr="00CB764D">
        <w:rPr>
          <w:rFonts w:asciiTheme="minorHAnsi" w:hAnsiTheme="minorHAnsi" w:cstheme="minorHAnsi"/>
          <w:sz w:val="22"/>
          <w:szCs w:val="22"/>
        </w:rPr>
        <w:t xml:space="preserve">Data, _______________________ </w:t>
      </w:r>
      <w:r w:rsidRPr="00CB764D">
        <w:rPr>
          <w:rFonts w:asciiTheme="minorHAnsi" w:hAnsiTheme="minorHAnsi" w:cstheme="minorHAnsi"/>
          <w:sz w:val="22"/>
          <w:szCs w:val="22"/>
        </w:rPr>
        <w:tab/>
      </w:r>
      <w:r w:rsidRPr="00CB764D">
        <w:rPr>
          <w:rFonts w:asciiTheme="minorHAnsi" w:hAnsiTheme="minorHAnsi" w:cstheme="minorHAnsi"/>
          <w:sz w:val="22"/>
          <w:szCs w:val="22"/>
        </w:rPr>
        <w:tab/>
        <w:t xml:space="preserve">             Firma ____________________________</w:t>
      </w:r>
    </w:p>
    <w:p w14:paraId="23C55294" w14:textId="77777777" w:rsidR="00955768" w:rsidRPr="00CB764D" w:rsidRDefault="00955768">
      <w:pPr>
        <w:rPr>
          <w:rFonts w:asciiTheme="minorHAnsi" w:hAnsiTheme="minorHAnsi" w:cstheme="minorHAnsi"/>
        </w:rPr>
      </w:pPr>
    </w:p>
    <w:sectPr w:rsidR="00955768" w:rsidRPr="00CB764D" w:rsidSect="0033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86"/>
    <w:rsid w:val="00326286"/>
    <w:rsid w:val="006B7787"/>
    <w:rsid w:val="00955768"/>
    <w:rsid w:val="00CB764D"/>
    <w:rsid w:val="00D6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F8ED"/>
  <w15:docId w15:val="{C7545E37-30DA-B042-AA1A-4E22998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2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2024-09-10T16:29:00Z</dcterms:created>
  <dcterms:modified xsi:type="dcterms:W3CDTF">2024-09-10T16:48:00Z</dcterms:modified>
</cp:coreProperties>
</file>